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C7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836C362" wp14:editId="77F2568C">
            <wp:simplePos x="0" y="0"/>
            <wp:positionH relativeFrom="column">
              <wp:posOffset>2261870</wp:posOffset>
            </wp:positionH>
            <wp:positionV relativeFrom="paragraph">
              <wp:posOffset>-425450</wp:posOffset>
            </wp:positionV>
            <wp:extent cx="1581150" cy="1379527"/>
            <wp:effectExtent l="0" t="0" r="0" b="0"/>
            <wp:wrapNone/>
            <wp:docPr id="4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4CB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</w:p>
    <w:p w:rsidR="004E34CB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</w:p>
    <w:p w:rsidR="004E34CB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</w:p>
    <w:p w:rsidR="004E34CB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</w:p>
    <w:p w:rsidR="004E34CB" w:rsidRPr="00B62D0E" w:rsidRDefault="004E34CB" w:rsidP="007C10C7">
      <w:pPr>
        <w:tabs>
          <w:tab w:val="left" w:pos="2696"/>
        </w:tabs>
        <w:ind w:hanging="8"/>
        <w:jc w:val="center"/>
        <w:rPr>
          <w:rFonts w:ascii="Bookman Old Style" w:hAnsi="Bookman Old Style"/>
          <w:noProof/>
        </w:rPr>
      </w:pPr>
    </w:p>
    <w:p w:rsidR="007C10C7" w:rsidRPr="00811288" w:rsidRDefault="007C10C7" w:rsidP="0063641E">
      <w:pPr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KABUPATEN </w:t>
      </w:r>
      <w:r w:rsidRPr="00811288">
        <w:rPr>
          <w:rFonts w:ascii="Bookman Old Style" w:hAnsi="Bookman Old Style"/>
          <w:noProof/>
        </w:rPr>
        <w:t>BULELENG</w:t>
      </w:r>
    </w:p>
    <w:p w:rsidR="007C10C7" w:rsidRPr="00B62D0E" w:rsidRDefault="007C10C7" w:rsidP="007C10C7">
      <w:pPr>
        <w:ind w:left="-567"/>
        <w:jc w:val="center"/>
        <w:rPr>
          <w:rFonts w:ascii="Bookman Old Style" w:hAnsi="Bookman Old Style"/>
          <w:lang w:val="sv-SE"/>
        </w:rPr>
      </w:pPr>
    </w:p>
    <w:p w:rsidR="007C10C7" w:rsidRPr="00B62D0E" w:rsidRDefault="007C10C7" w:rsidP="0063641E">
      <w:pPr>
        <w:spacing w:line="360" w:lineRule="auto"/>
        <w:ind w:left="-567"/>
        <w:jc w:val="center"/>
        <w:rPr>
          <w:rFonts w:ascii="Bookman Old Style" w:hAnsi="Bookman Old Style"/>
        </w:rPr>
      </w:pPr>
      <w:r>
        <w:rPr>
          <w:rFonts w:ascii="Bookman Old Style" w:hAnsi="Bookman Old Style" w:cs="Franklin Gothic Medium"/>
        </w:rPr>
        <w:t>KEPUTUSAN PERBEKEL</w:t>
      </w:r>
      <w:r w:rsidR="0022772D">
        <w:rPr>
          <w:rFonts w:ascii="Bookman Old Style" w:hAnsi="Bookman Old Style" w:cs="Franklin Gothic Medium"/>
        </w:rPr>
        <w:t xml:space="preserve"> UMEANYAR</w:t>
      </w:r>
    </w:p>
    <w:p w:rsidR="007C10C7" w:rsidRDefault="0063641E" w:rsidP="0063641E">
      <w:pPr>
        <w:spacing w:line="360" w:lineRule="auto"/>
        <w:ind w:left="-567"/>
        <w:jc w:val="center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        </w:t>
      </w:r>
      <w:r w:rsidR="007C10C7">
        <w:rPr>
          <w:rFonts w:ascii="Bookman Old Style" w:hAnsi="Bookman Old Style"/>
          <w:lang w:val="sv-SE"/>
        </w:rPr>
        <w:t>NOMOR</w:t>
      </w:r>
      <w:r w:rsidR="007E311F">
        <w:rPr>
          <w:rFonts w:ascii="Bookman Old Style" w:hAnsi="Bookman Old Style"/>
          <w:lang w:val="sv-SE"/>
        </w:rPr>
        <w:t xml:space="preserve"> </w:t>
      </w:r>
      <w:r w:rsidR="007E311F">
        <w:rPr>
          <w:rFonts w:ascii="Bookman Old Style" w:hAnsi="Bookman Old Style"/>
          <w:lang w:val="id-ID"/>
        </w:rPr>
        <w:t>14</w:t>
      </w:r>
      <w:r w:rsidR="00190B49">
        <w:rPr>
          <w:rFonts w:ascii="Bookman Old Style" w:hAnsi="Bookman Old Style"/>
          <w:lang w:val="sv-SE"/>
        </w:rPr>
        <w:t xml:space="preserve"> </w:t>
      </w:r>
      <w:r w:rsidR="007C10C7">
        <w:rPr>
          <w:rFonts w:ascii="Bookman Old Style" w:hAnsi="Bookman Old Style"/>
          <w:lang w:val="sv-SE"/>
        </w:rPr>
        <w:t>TAHUN</w:t>
      </w:r>
      <w:r w:rsidR="0022772D">
        <w:rPr>
          <w:rFonts w:ascii="Bookman Old Style" w:hAnsi="Bookman Old Style"/>
          <w:lang w:val="sv-SE"/>
        </w:rPr>
        <w:t xml:space="preserve"> </w:t>
      </w:r>
      <w:r w:rsidR="007E311F">
        <w:rPr>
          <w:rFonts w:ascii="Bookman Old Style" w:hAnsi="Bookman Old Style"/>
          <w:lang w:val="sv-SE"/>
        </w:rPr>
        <w:t>2019</w:t>
      </w:r>
    </w:p>
    <w:p w:rsidR="007C10C7" w:rsidRDefault="0063641E" w:rsidP="007C10C7">
      <w:pPr>
        <w:spacing w:line="360" w:lineRule="auto"/>
        <w:ind w:left="-567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        </w:t>
      </w:r>
      <w:r w:rsidR="007C10C7" w:rsidRPr="00B62D0E">
        <w:rPr>
          <w:rFonts w:ascii="Bookman Old Style" w:hAnsi="Bookman Old Style"/>
          <w:lang w:val="es-ES"/>
        </w:rPr>
        <w:t>TENTANG</w:t>
      </w:r>
    </w:p>
    <w:p w:rsidR="007C10C7" w:rsidRDefault="007C10C7" w:rsidP="007C10C7">
      <w:pPr>
        <w:spacing w:line="360" w:lineRule="auto"/>
        <w:ind w:left="-567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         PENETAPAN REKENING KAS DESA</w:t>
      </w:r>
      <w:r w:rsidR="00C1273B">
        <w:rPr>
          <w:rFonts w:ascii="Bookman Old Style" w:hAnsi="Bookman Old Style"/>
          <w:lang w:val="es-ES"/>
        </w:rPr>
        <w:t xml:space="preserve"> PEMERINTAH DESA</w:t>
      </w:r>
      <w:r w:rsidR="0022772D">
        <w:rPr>
          <w:rFonts w:ascii="Bookman Old Style" w:hAnsi="Bookman Old Style"/>
          <w:lang w:val="es-ES"/>
        </w:rPr>
        <w:t xml:space="preserve"> UMEANYAR</w:t>
      </w:r>
    </w:p>
    <w:p w:rsidR="00C1273B" w:rsidRDefault="00C1273B" w:rsidP="007C10C7">
      <w:pPr>
        <w:spacing w:line="360" w:lineRule="auto"/>
        <w:ind w:left="-567"/>
        <w:jc w:val="center"/>
        <w:rPr>
          <w:rFonts w:ascii="Bookman Old Style" w:hAnsi="Bookman Old Style"/>
          <w:lang w:val="es-ES"/>
        </w:rPr>
      </w:pPr>
    </w:p>
    <w:p w:rsidR="007C10C7" w:rsidRPr="00B62D0E" w:rsidRDefault="003D6B93" w:rsidP="003D6B93">
      <w:pPr>
        <w:spacing w:line="360" w:lineRule="auto"/>
        <w:ind w:left="-56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es-ES"/>
        </w:rPr>
        <w:t xml:space="preserve">      </w:t>
      </w:r>
      <w:r w:rsidR="007C10C7">
        <w:rPr>
          <w:rFonts w:ascii="Bookman Old Style" w:hAnsi="Bookman Old Style"/>
          <w:lang w:val="es-ES"/>
        </w:rPr>
        <w:t>PERBEKEL</w:t>
      </w:r>
      <w:r w:rsidR="0022772D">
        <w:rPr>
          <w:rFonts w:ascii="Bookman Old Style" w:hAnsi="Bookman Old Style"/>
          <w:lang w:val="es-ES"/>
        </w:rPr>
        <w:t xml:space="preserve"> UMEANYAR</w:t>
      </w:r>
      <w:r w:rsidR="007C10C7">
        <w:rPr>
          <w:rFonts w:ascii="Bookman Old Style" w:hAnsi="Bookman Old Style"/>
          <w:lang w:val="es-ES"/>
        </w:rPr>
        <w:t>,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568"/>
        <w:gridCol w:w="7513"/>
      </w:tblGrid>
      <w:tr w:rsidR="007C10C7" w:rsidRPr="00B62D0E" w:rsidTr="007C10C7"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Menimbang</w:t>
            </w: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8081" w:type="dxa"/>
            <w:gridSpan w:val="2"/>
          </w:tcPr>
          <w:p w:rsidR="007C10C7" w:rsidRPr="007C10C7" w:rsidRDefault="007C10C7" w:rsidP="007C10C7">
            <w:pPr>
              <w:numPr>
                <w:ilvl w:val="3"/>
                <w:numId w:val="2"/>
              </w:numPr>
              <w:adjustRightInd w:val="0"/>
              <w:spacing w:line="360" w:lineRule="auto"/>
              <w:ind w:left="460" w:hanging="460"/>
              <w:jc w:val="both"/>
              <w:rPr>
                <w:rFonts w:ascii="Bookman Old Style" w:hAnsi="Bookman Old Style"/>
              </w:rPr>
            </w:pPr>
            <w:r w:rsidRPr="007C10C7">
              <w:rPr>
                <w:rFonts w:ascii="Bookman Old Style" w:hAnsi="Bookman Old Style"/>
              </w:rPr>
              <w:t xml:space="preserve">bahwa berdasarkan Peraturan Menteri Dalam Negeri Nomor 113 Tahun 2014 tentang Pengelolaan Keuangan Desa, Rekening Kas Desa adalah rekening </w:t>
            </w:r>
            <w:r w:rsidRPr="007C10C7">
              <w:rPr>
                <w:rFonts w:ascii="Bookman Old Style" w:hAnsi="Bookman Old Style" w:cs="Arial"/>
                <w:bCs/>
              </w:rPr>
              <w:t xml:space="preserve">tempat menyimpan uang Pemerintah Desa yang menampung seluruh penerimaan Desa dan digunakan untuk membayar seluruh pengeluaran Desa pada Bank yang ditetapkan; </w:t>
            </w:r>
            <w:r w:rsidRPr="007C10C7">
              <w:rPr>
                <w:rFonts w:ascii="Bookman Old Style" w:hAnsi="Bookman Old Style"/>
              </w:rPr>
              <w:t xml:space="preserve"> </w:t>
            </w:r>
          </w:p>
          <w:p w:rsidR="007C10C7" w:rsidRDefault="007C10C7" w:rsidP="00C1273B">
            <w:pPr>
              <w:numPr>
                <w:ilvl w:val="3"/>
                <w:numId w:val="2"/>
              </w:numPr>
              <w:adjustRightInd w:val="0"/>
              <w:spacing w:line="360" w:lineRule="auto"/>
              <w:ind w:left="460" w:hanging="460"/>
              <w:jc w:val="both"/>
              <w:rPr>
                <w:rFonts w:ascii="Bookman Old Style" w:hAnsi="Bookman Old Style"/>
              </w:rPr>
            </w:pPr>
            <w:proofErr w:type="spellStart"/>
            <w:r w:rsidRPr="007C10C7">
              <w:rPr>
                <w:rFonts w:ascii="Bookman Old Style" w:hAnsi="Bookman Old Style"/>
              </w:rPr>
              <w:t>bahwa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berdasarkan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pertimbangan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sebagaimana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dimaksud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pada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huruf</w:t>
            </w:r>
            <w:proofErr w:type="spellEnd"/>
            <w:r w:rsidRPr="007C10C7">
              <w:rPr>
                <w:rFonts w:ascii="Bookman Old Style" w:hAnsi="Bookman Old Style"/>
              </w:rPr>
              <w:t xml:space="preserve"> a, </w:t>
            </w:r>
            <w:proofErr w:type="spellStart"/>
            <w:r w:rsidRPr="007C10C7">
              <w:rPr>
                <w:rFonts w:ascii="Bookman Old Style" w:hAnsi="Bookman Old Style"/>
              </w:rPr>
              <w:t>perlu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menetapkan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Keputusan</w:t>
            </w:r>
            <w:proofErr w:type="spellEnd"/>
            <w:r w:rsidRPr="007C10C7">
              <w:rPr>
                <w:rFonts w:ascii="Bookman Old Style" w:hAnsi="Bookman Old Style"/>
              </w:rPr>
              <w:t xml:space="preserve"> </w:t>
            </w:r>
            <w:proofErr w:type="spellStart"/>
            <w:r w:rsidRPr="007C10C7">
              <w:rPr>
                <w:rFonts w:ascii="Bookman Old Style" w:hAnsi="Bookman Old Style"/>
              </w:rPr>
              <w:t>Perbekel</w:t>
            </w:r>
            <w:proofErr w:type="spellEnd"/>
            <w:r w:rsidR="0022772D">
              <w:rPr>
                <w:rFonts w:ascii="Bookman Old Style" w:hAnsi="Bookman Old Style"/>
              </w:rPr>
              <w:t xml:space="preserve"> </w:t>
            </w:r>
            <w:proofErr w:type="spellStart"/>
            <w:r w:rsidR="0022772D">
              <w:rPr>
                <w:rFonts w:ascii="Bookman Old Style" w:hAnsi="Bookman Old Style"/>
              </w:rPr>
              <w:t>Umeanyar</w:t>
            </w:r>
            <w:proofErr w:type="spellEnd"/>
            <w:r w:rsidR="00FD4F5C">
              <w:rPr>
                <w:rFonts w:ascii="Bookman Old Style" w:hAnsi="Bookman Old Style"/>
              </w:rPr>
              <w:t xml:space="preserve"> </w:t>
            </w:r>
            <w:proofErr w:type="spellStart"/>
            <w:r w:rsidR="00FD4F5C">
              <w:rPr>
                <w:rFonts w:ascii="Bookman Old Style" w:hAnsi="Bookman Old Style"/>
              </w:rPr>
              <w:t>tentang</w:t>
            </w:r>
            <w:proofErr w:type="spellEnd"/>
            <w:r w:rsidR="00FD4F5C">
              <w:rPr>
                <w:rFonts w:ascii="Bookman Old Style" w:hAnsi="Bookman Old Style"/>
              </w:rPr>
              <w:t xml:space="preserve"> </w:t>
            </w:r>
            <w:proofErr w:type="spellStart"/>
            <w:r w:rsidR="00FD4F5C">
              <w:rPr>
                <w:rFonts w:ascii="Bookman Old Style" w:hAnsi="Bookman Old Style"/>
              </w:rPr>
              <w:t>Penetapan</w:t>
            </w:r>
            <w:proofErr w:type="spellEnd"/>
            <w:r w:rsidR="00FD4F5C">
              <w:rPr>
                <w:rFonts w:ascii="Bookman Old Style" w:hAnsi="Bookman Old Style"/>
              </w:rPr>
              <w:t xml:space="preserve"> </w:t>
            </w:r>
            <w:proofErr w:type="spellStart"/>
            <w:r w:rsidR="00FD4F5C">
              <w:rPr>
                <w:rFonts w:ascii="Bookman Old Style" w:hAnsi="Bookman Old Style"/>
              </w:rPr>
              <w:t>Rekening</w:t>
            </w:r>
            <w:proofErr w:type="spellEnd"/>
            <w:r w:rsidR="00FD4F5C">
              <w:rPr>
                <w:rFonts w:ascii="Bookman Old Style" w:hAnsi="Bookman Old Style"/>
              </w:rPr>
              <w:t xml:space="preserve"> </w:t>
            </w:r>
            <w:proofErr w:type="spellStart"/>
            <w:r w:rsidR="00FD4F5C">
              <w:rPr>
                <w:rFonts w:ascii="Bookman Old Style" w:hAnsi="Bookman Old Style"/>
              </w:rPr>
              <w:t>Kas</w:t>
            </w:r>
            <w:proofErr w:type="spellEnd"/>
            <w:r w:rsidR="00FD4F5C">
              <w:rPr>
                <w:rFonts w:ascii="Bookman Old Style" w:hAnsi="Bookman Old Style"/>
              </w:rPr>
              <w:t xml:space="preserve"> </w:t>
            </w:r>
            <w:proofErr w:type="spellStart"/>
            <w:r w:rsidR="00FD4F5C">
              <w:rPr>
                <w:rFonts w:ascii="Bookman Old Style" w:hAnsi="Bookman Old Style"/>
              </w:rPr>
              <w:t>Desa</w:t>
            </w:r>
            <w:proofErr w:type="spellEnd"/>
            <w:r w:rsidR="00C1273B">
              <w:rPr>
                <w:rFonts w:ascii="Bookman Old Style" w:hAnsi="Bookman Old Style"/>
              </w:rPr>
              <w:t xml:space="preserve"> </w:t>
            </w:r>
            <w:proofErr w:type="spellStart"/>
            <w:r w:rsidR="00C1273B">
              <w:rPr>
                <w:rFonts w:ascii="Bookman Old Style" w:hAnsi="Bookman Old Style"/>
              </w:rPr>
              <w:t>Pemerintah</w:t>
            </w:r>
            <w:proofErr w:type="spellEnd"/>
            <w:r w:rsidR="00C1273B">
              <w:rPr>
                <w:rFonts w:ascii="Bookman Old Style" w:hAnsi="Bookman Old Style"/>
              </w:rPr>
              <w:t xml:space="preserve"> </w:t>
            </w:r>
            <w:proofErr w:type="spellStart"/>
            <w:r w:rsidR="00C1273B">
              <w:rPr>
                <w:rFonts w:ascii="Bookman Old Style" w:hAnsi="Bookman Old Style"/>
              </w:rPr>
              <w:t>Desa</w:t>
            </w:r>
            <w:proofErr w:type="spellEnd"/>
            <w:r w:rsidR="0022772D">
              <w:rPr>
                <w:rFonts w:ascii="Bookman Old Style" w:hAnsi="Bookman Old Style"/>
              </w:rPr>
              <w:t xml:space="preserve"> </w:t>
            </w:r>
            <w:proofErr w:type="spellStart"/>
            <w:r w:rsidR="0022772D">
              <w:rPr>
                <w:rFonts w:ascii="Bookman Old Style" w:hAnsi="Bookman Old Style"/>
              </w:rPr>
              <w:t>Umeanyar</w:t>
            </w:r>
            <w:proofErr w:type="spellEnd"/>
            <w:r w:rsidRPr="007C10C7">
              <w:rPr>
                <w:rFonts w:ascii="Bookman Old Style" w:hAnsi="Bookman Old Style"/>
              </w:rPr>
              <w:t>;</w:t>
            </w:r>
          </w:p>
          <w:p w:rsidR="00C1273B" w:rsidRPr="00B62D0E" w:rsidRDefault="00C1273B" w:rsidP="00C1273B">
            <w:pPr>
              <w:adjustRightInd w:val="0"/>
              <w:spacing w:line="360" w:lineRule="auto"/>
              <w:ind w:left="460"/>
              <w:jc w:val="both"/>
              <w:rPr>
                <w:rFonts w:ascii="Bookman Old Style" w:hAnsi="Bookman Old Style"/>
              </w:rPr>
            </w:pPr>
          </w:p>
        </w:tc>
      </w:tr>
      <w:tr w:rsidR="007C10C7" w:rsidRPr="00B62D0E" w:rsidTr="007C10C7">
        <w:trPr>
          <w:trHeight w:val="744"/>
        </w:trPr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Mengingat</w:t>
            </w: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568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1.</w:t>
            </w: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2.</w:t>
            </w: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513" w:type="dxa"/>
          </w:tcPr>
          <w:p w:rsidR="007C10C7" w:rsidRDefault="007C10C7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</w:rPr>
            </w:pPr>
            <w:r w:rsidRPr="00B62D0E">
              <w:rPr>
                <w:rFonts w:ascii="Bookman Old Style" w:hAnsi="Bookman Old Style"/>
              </w:rPr>
              <w:t>Undang-Undang Nomor 69 Tahun 1958 tentang Pembentukan Daerah-Daerah Tingkat II dalam Wilayah Daerah-Daerah Tingkat I Bali, Nusa Tenggara Barat dan Nusa Tenggara Timur (Lembaran Negara Republik Indonesia Tahun 1958 Nomor 122, Tambahan Lembaran Negara Republik Indonesia Nomor 1655) ;</w:t>
            </w:r>
          </w:p>
          <w:p w:rsidR="007C10C7" w:rsidRPr="00262285" w:rsidRDefault="007C10C7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</w:rPr>
            </w:pPr>
            <w:r w:rsidRPr="00B62D0E">
              <w:rPr>
                <w:rFonts w:ascii="Bookman Old Style" w:hAnsi="Bookman Old Style"/>
                <w:lang w:val="sv-SE"/>
              </w:rPr>
              <w:t>Undang-Undang Nomor 6 Tahun 2014 tentang Desa (Lembaran Negara Republik Indonesia Tahun 2014 Nomor 7, Tambahan Lembaran Negar</w:t>
            </w:r>
            <w:r>
              <w:rPr>
                <w:rFonts w:ascii="Bookman Old Style" w:hAnsi="Bookman Old Style"/>
                <w:lang w:val="sv-SE"/>
              </w:rPr>
              <w:t xml:space="preserve">a Republik Indonesia  </w:t>
            </w:r>
            <w:r w:rsidRPr="00B62D0E">
              <w:rPr>
                <w:rFonts w:ascii="Bookman Old Style" w:hAnsi="Bookman Old Style"/>
                <w:lang w:val="sv-SE"/>
              </w:rPr>
              <w:t>Nomor 5495);</w:t>
            </w:r>
          </w:p>
        </w:tc>
      </w:tr>
      <w:tr w:rsidR="007C10C7" w:rsidRPr="00B62D0E" w:rsidTr="007C10C7"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right="-108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3</w:t>
            </w:r>
            <w:r w:rsidRPr="00B62D0E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513" w:type="dxa"/>
          </w:tcPr>
          <w:p w:rsidR="007C10C7" w:rsidRPr="00B62D0E" w:rsidRDefault="007C10C7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Pemerintah Nomor 43 Tahun 2014 tentang Peraturan Pelaksanaan Undang-Undang Nomor 6 Tahun 2014 tentang Desa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B62D0E">
              <w:rPr>
                <w:rFonts w:ascii="Bookman Old Style" w:hAnsi="Bookman Old Style"/>
                <w:lang w:val="sv-SE"/>
              </w:rPr>
              <w:t>(Lembaran Negara Republik Indon</w:t>
            </w:r>
            <w:r>
              <w:rPr>
                <w:rFonts w:ascii="Bookman Old Style" w:hAnsi="Bookman Old Style"/>
                <w:lang w:val="sv-SE"/>
              </w:rPr>
              <w:t>esia Tahun 2014</w:t>
            </w:r>
            <w:r w:rsidRPr="00B62D0E">
              <w:rPr>
                <w:rFonts w:ascii="Bookman Old Style" w:hAnsi="Bookman Old Style"/>
                <w:lang w:val="sv-SE"/>
              </w:rPr>
              <w:t xml:space="preserve"> Nomor</w:t>
            </w:r>
            <w:r>
              <w:rPr>
                <w:rFonts w:ascii="Bookman Old Style" w:hAnsi="Bookman Old Style"/>
                <w:lang w:val="sv-SE"/>
              </w:rPr>
              <w:t xml:space="preserve"> 123</w:t>
            </w:r>
            <w:r w:rsidRPr="00B62D0E">
              <w:rPr>
                <w:rFonts w:ascii="Bookman Old Style" w:hAnsi="Bookman Old Style"/>
                <w:lang w:val="sv-SE"/>
              </w:rPr>
              <w:t>, Tambahan Lembaran Negara Republik I</w:t>
            </w:r>
            <w:r>
              <w:rPr>
                <w:rFonts w:ascii="Bookman Old Style" w:hAnsi="Bookman Old Style"/>
                <w:lang w:val="sv-SE"/>
              </w:rPr>
              <w:t>ndonesia Nomor 5539),</w:t>
            </w:r>
            <w:r w:rsidRPr="00B62D0E">
              <w:rPr>
                <w:rFonts w:ascii="Bookman Old Style" w:hAnsi="Bookman Old Style"/>
                <w:lang w:val="sv-SE"/>
              </w:rPr>
              <w:t xml:space="preserve"> sebagaimana telah diubah dengan Peraturan Pemerintah Nomor 47 Tahun 2015 tentang </w:t>
            </w:r>
            <w:r w:rsidRPr="00B62D0E">
              <w:rPr>
                <w:rFonts w:ascii="Bookman Old Style" w:hAnsi="Bookman Old Style"/>
                <w:lang w:val="sv-SE"/>
              </w:rPr>
              <w:lastRenderedPageBreak/>
              <w:t>Perubahan Atas Peraturan Pemerintah Nomor 43 Tahun 2014 tentang Peraturan Pelaksanaan Undang-Undang Nomor 6 Tahun 2014 tentang Desa (Lembaran Negara Republik Indonesia Tahun 2015 Nomor 157, Tambahan Lembaran Negara Republik Indonesia Nomor 5717);</w:t>
            </w:r>
          </w:p>
        </w:tc>
      </w:tr>
      <w:tr w:rsidR="007C10C7" w:rsidRPr="00B62D0E" w:rsidTr="007C10C7">
        <w:trPr>
          <w:trHeight w:val="1138"/>
        </w:trPr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4</w:t>
            </w:r>
            <w:r w:rsidRPr="00B62D0E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513" w:type="dxa"/>
          </w:tcPr>
          <w:p w:rsidR="007C10C7" w:rsidRPr="00B62D0E" w:rsidRDefault="007C10C7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Pemerintah Nomor 60 Tahun 2014 tentang Dana Desa yang Bersumber dari Anggaran Pendapatan dan Belanja Negara (Lembaran Nega</w:t>
            </w:r>
            <w:r>
              <w:rPr>
                <w:rFonts w:ascii="Bookman Old Style" w:hAnsi="Bookman Old Style"/>
                <w:lang w:val="sv-SE"/>
              </w:rPr>
              <w:t>ra Republik Indonesia Tahun 2014 Nomor 16</w:t>
            </w:r>
            <w:r w:rsidRPr="00B62D0E">
              <w:rPr>
                <w:rFonts w:ascii="Bookman Old Style" w:hAnsi="Bookman Old Style"/>
                <w:lang w:val="sv-SE"/>
              </w:rPr>
              <w:t>8, Tambahan Lembaran Nega</w:t>
            </w:r>
            <w:r>
              <w:rPr>
                <w:rFonts w:ascii="Bookman Old Style" w:hAnsi="Bookman Old Style"/>
                <w:lang w:val="sv-SE"/>
              </w:rPr>
              <w:t>ra Republik Indonesia Nomor 5588</w:t>
            </w:r>
            <w:r w:rsidRPr="00B62D0E">
              <w:rPr>
                <w:rFonts w:ascii="Bookman Old Style" w:hAnsi="Bookman Old Style"/>
                <w:lang w:val="sv-SE"/>
              </w:rPr>
              <w:t>)</w:t>
            </w:r>
            <w:r>
              <w:rPr>
                <w:rFonts w:ascii="Bookman Old Style" w:hAnsi="Bookman Old Style"/>
                <w:lang w:val="sv-SE"/>
              </w:rPr>
              <w:t xml:space="preserve">, </w:t>
            </w:r>
            <w:r w:rsidRPr="00B62D0E">
              <w:rPr>
                <w:rFonts w:ascii="Bookman Old Style" w:hAnsi="Bookman Old Style"/>
                <w:lang w:val="sv-SE"/>
              </w:rPr>
              <w:t xml:space="preserve">sebagaimana telah diubah </w:t>
            </w:r>
            <w:r>
              <w:rPr>
                <w:rFonts w:ascii="Bookman Old Style" w:hAnsi="Bookman Old Style"/>
                <w:lang w:val="sv-SE"/>
              </w:rPr>
              <w:t xml:space="preserve">beberapa kali, terakhir dengan Peraturan Pemerintah Pemerintah Nomor 8 Tahun 2016 tentang Perubahan Ke Dua Atas Peraturan Pemerintah Nomor 60 Tahun 2014 tentang </w:t>
            </w:r>
            <w:r w:rsidRPr="00B62D0E">
              <w:rPr>
                <w:rFonts w:ascii="Bookman Old Style" w:hAnsi="Bookman Old Style"/>
                <w:lang w:val="sv-SE"/>
              </w:rPr>
              <w:t>Dana Desa yang Bersumber dari Anggaran Pendapatan dan Belanja Negara (Lembaran Nega</w:t>
            </w:r>
            <w:r>
              <w:rPr>
                <w:rFonts w:ascii="Bookman Old Style" w:hAnsi="Bookman Old Style"/>
                <w:lang w:val="sv-SE"/>
              </w:rPr>
              <w:t>ra Republik Indonesia Tahun 2016 Nomor 57</w:t>
            </w:r>
            <w:r w:rsidRPr="00B62D0E">
              <w:rPr>
                <w:rFonts w:ascii="Bookman Old Style" w:hAnsi="Bookman Old Style"/>
                <w:lang w:val="sv-SE"/>
              </w:rPr>
              <w:t>, Tambahan Lembaran Nega</w:t>
            </w:r>
            <w:r>
              <w:rPr>
                <w:rFonts w:ascii="Bookman Old Style" w:hAnsi="Bookman Old Style"/>
                <w:lang w:val="sv-SE"/>
              </w:rPr>
              <w:t>ra Republik Indonesia Nomor 5864</w:t>
            </w:r>
            <w:r w:rsidRPr="00B62D0E">
              <w:rPr>
                <w:rFonts w:ascii="Bookman Old Style" w:hAnsi="Bookman Old Style"/>
                <w:lang w:val="sv-SE"/>
              </w:rPr>
              <w:t>)</w:t>
            </w:r>
            <w:r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7C10C7" w:rsidRPr="00B62D0E" w:rsidTr="007C10C7">
        <w:trPr>
          <w:trHeight w:val="1283"/>
        </w:trPr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7C10C7" w:rsidRPr="00B62D0E" w:rsidRDefault="00AE59FA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5</w:t>
            </w:r>
            <w:r w:rsidR="007C10C7" w:rsidRPr="00B62D0E">
              <w:rPr>
                <w:rFonts w:ascii="Bookman Old Style" w:hAnsi="Bookman Old Style"/>
                <w:lang w:val="sv-SE"/>
              </w:rPr>
              <w:t>.</w:t>
            </w: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</w:p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7513" w:type="dxa"/>
          </w:tcPr>
          <w:p w:rsidR="007C10C7" w:rsidRPr="00B62D0E" w:rsidRDefault="007C10C7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Peraturan Mente</w:t>
            </w:r>
            <w:r>
              <w:rPr>
                <w:rFonts w:ascii="Bookman Old Style" w:hAnsi="Bookman Old Style"/>
                <w:lang w:val="sv-SE"/>
              </w:rPr>
              <w:t>ri Dalam Negeri Nomor 113</w:t>
            </w:r>
            <w:r w:rsidRPr="00B62D0E">
              <w:rPr>
                <w:rFonts w:ascii="Bookman Old Style" w:hAnsi="Bookman Old Style"/>
                <w:lang w:val="sv-SE"/>
              </w:rPr>
              <w:t xml:space="preserve"> Tahun </w:t>
            </w:r>
            <w:r>
              <w:rPr>
                <w:rFonts w:ascii="Bookman Old Style" w:hAnsi="Bookman Old Style"/>
                <w:lang w:val="sv-SE"/>
              </w:rPr>
              <w:t xml:space="preserve">2014 tentang Pedoman Pengelolaan Keuangan </w:t>
            </w:r>
            <w:r w:rsidRPr="00B62D0E">
              <w:rPr>
                <w:rFonts w:ascii="Bookman Old Style" w:hAnsi="Bookman Old Style"/>
                <w:lang w:val="sv-SE"/>
              </w:rPr>
              <w:t xml:space="preserve"> Desa (Berita Negara Republik</w:t>
            </w:r>
            <w:r>
              <w:rPr>
                <w:rFonts w:ascii="Bookman Old Style" w:hAnsi="Bookman Old Style"/>
                <w:lang w:val="sv-SE"/>
              </w:rPr>
              <w:t xml:space="preserve"> Indonesia Tahun 2014 Nomor 2093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</w:tr>
      <w:tr w:rsidR="00FD4F5C" w:rsidRPr="00B62D0E" w:rsidTr="007C10C7">
        <w:trPr>
          <w:trHeight w:val="1283"/>
        </w:trPr>
        <w:tc>
          <w:tcPr>
            <w:tcW w:w="1701" w:type="dxa"/>
          </w:tcPr>
          <w:p w:rsidR="00FD4F5C" w:rsidRPr="00B62D0E" w:rsidRDefault="00FD4F5C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FD4F5C" w:rsidRPr="00B62D0E" w:rsidRDefault="00FD4F5C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FD4F5C" w:rsidRDefault="00AE59FA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6</w:t>
            </w:r>
            <w:r w:rsidR="00FD4F5C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513" w:type="dxa"/>
          </w:tcPr>
          <w:p w:rsidR="00FD4F5C" w:rsidRPr="00B62D0E" w:rsidRDefault="00C1273B" w:rsidP="00893368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5B7245">
              <w:rPr>
                <w:rFonts w:ascii="Bookman Old Style" w:hAnsi="Bookman Old Style" w:cs="Arial"/>
              </w:rPr>
              <w:t>Peraturan</w:t>
            </w:r>
            <w:proofErr w:type="spellEnd"/>
            <w:r w:rsidRPr="005B724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B7245">
              <w:rPr>
                <w:rFonts w:ascii="Bookman Old Style" w:hAnsi="Bookman Old Style" w:cs="Arial"/>
              </w:rPr>
              <w:t>Menteri</w:t>
            </w:r>
            <w:proofErr w:type="spellEnd"/>
            <w:r w:rsidRPr="005B724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B7245">
              <w:rPr>
                <w:rFonts w:ascii="Bookman Old Style" w:hAnsi="Bookman Old Style" w:cs="Arial"/>
              </w:rPr>
              <w:t>Keuangan</w:t>
            </w:r>
            <w:proofErr w:type="spellEnd"/>
            <w:r w:rsidRPr="005B724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B7245">
              <w:rPr>
                <w:rFonts w:ascii="Bookman Old Style" w:hAnsi="Bookman Old Style" w:cs="Arial"/>
              </w:rPr>
              <w:t>Nomor</w:t>
            </w:r>
            <w:proofErr w:type="spellEnd"/>
            <w:r w:rsidRPr="005B7245">
              <w:rPr>
                <w:rFonts w:ascii="Bookman Old Style" w:hAnsi="Bookman Old Style" w:cs="Arial"/>
              </w:rPr>
              <w:t xml:space="preserve"> 50</w:t>
            </w:r>
            <w:r>
              <w:rPr>
                <w:rFonts w:ascii="Bookman Old Style" w:hAnsi="Bookman Old Style" w:cs="Arial"/>
              </w:rPr>
              <w:t>/PMK.07/</w:t>
            </w:r>
            <w:r w:rsidRPr="005B7245">
              <w:rPr>
                <w:rFonts w:ascii="Bookman Old Style" w:hAnsi="Bookman Old Style" w:cs="Arial"/>
              </w:rPr>
              <w:t>2017 tentang Pengelolaan Transfer ke Daerah dan Dana Desa (Berita Negara Republik Indonesia Tahun 2017 Nomor 537) sebagaimana telah diubah</w:t>
            </w:r>
            <w:r>
              <w:rPr>
                <w:rFonts w:ascii="Bookman Old Style" w:hAnsi="Bookman Old Style" w:cs="Arial"/>
              </w:rPr>
              <w:t xml:space="preserve"> beberapa kali terakhir</w:t>
            </w:r>
            <w:r w:rsidRPr="005B7245">
              <w:rPr>
                <w:rFonts w:ascii="Bookman Old Style" w:hAnsi="Bookman Old Style" w:cs="Arial"/>
              </w:rPr>
              <w:t xml:space="preserve"> dengan Pera</w:t>
            </w:r>
            <w:r>
              <w:rPr>
                <w:rFonts w:ascii="Bookman Old Style" w:hAnsi="Bookman Old Style" w:cs="Arial"/>
              </w:rPr>
              <w:t>turan Menteri Keuangan Nomor 225/PMK.07/</w:t>
            </w:r>
            <w:r w:rsidRPr="005B7245">
              <w:rPr>
                <w:rFonts w:ascii="Bookman Old Style" w:hAnsi="Bookman Old Style" w:cs="Arial"/>
              </w:rPr>
              <w:t>2017</w:t>
            </w:r>
            <w:r>
              <w:rPr>
                <w:rFonts w:ascii="Bookman Old Style" w:hAnsi="Bookman Old Style" w:cs="Arial"/>
              </w:rPr>
              <w:t xml:space="preserve"> tentang Perubahan Kedua Atas Peraturan Menteri Keuangan Nomor 50/PMK.072017 tentang </w:t>
            </w:r>
            <w:r w:rsidRPr="005B7245">
              <w:rPr>
                <w:rFonts w:ascii="Bookman Old Style" w:hAnsi="Bookman Old Style" w:cs="Arial"/>
              </w:rPr>
              <w:t>Pengelolaan Transfer ke Daerah dan Dana Desa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5B7245">
              <w:rPr>
                <w:rFonts w:ascii="Bookman Old Style" w:hAnsi="Bookman Old Style" w:cs="Arial"/>
              </w:rPr>
              <w:t>(Berita Negara Republik</w:t>
            </w:r>
            <w:r>
              <w:rPr>
                <w:rFonts w:ascii="Bookman Old Style" w:hAnsi="Bookman Old Style" w:cs="Arial"/>
              </w:rPr>
              <w:t xml:space="preserve"> Indonesia Tahun 2017 Nomor 1970</w:t>
            </w:r>
            <w:r w:rsidRPr="005B7245">
              <w:rPr>
                <w:rFonts w:ascii="Bookman Old Style" w:hAnsi="Bookman Old Style" w:cs="Arial"/>
              </w:rPr>
              <w:t>);</w:t>
            </w:r>
          </w:p>
        </w:tc>
      </w:tr>
      <w:tr w:rsidR="007C10C7" w:rsidRPr="00B62D0E" w:rsidTr="007C10C7">
        <w:trPr>
          <w:trHeight w:val="1145"/>
        </w:trPr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568" w:type="dxa"/>
          </w:tcPr>
          <w:p w:rsidR="007C10C7" w:rsidRDefault="00AE59FA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ind w:left="-107" w:right="-108" w:hanging="142"/>
              <w:jc w:val="center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7</w:t>
            </w:r>
            <w:r w:rsidR="007C10C7">
              <w:rPr>
                <w:rFonts w:ascii="Bookman Old Style" w:hAnsi="Bookman Old Style"/>
                <w:lang w:val="sv-SE"/>
              </w:rPr>
              <w:t>.</w:t>
            </w:r>
          </w:p>
        </w:tc>
        <w:tc>
          <w:tcPr>
            <w:tcW w:w="7513" w:type="dxa"/>
          </w:tcPr>
          <w:p w:rsidR="007C10C7" w:rsidRPr="00B62D0E" w:rsidRDefault="00C1273B" w:rsidP="00C1273B">
            <w:pPr>
              <w:spacing w:line="360" w:lineRule="auto"/>
              <w:ind w:left="-108"/>
              <w:jc w:val="both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 xml:space="preserve">Peraturan </w:t>
            </w:r>
            <w:r>
              <w:rPr>
                <w:rFonts w:ascii="Bookman Old Style" w:hAnsi="Bookman Old Style"/>
                <w:lang w:val="sv-SE"/>
              </w:rPr>
              <w:t>Daerah Kabupaten Buleleng Nomor 10 Tahun 2017</w:t>
            </w:r>
            <w:r w:rsidRPr="00B62D0E">
              <w:rPr>
                <w:rFonts w:ascii="Bookman Old Style" w:hAnsi="Bookman Old Style"/>
                <w:lang w:val="sv-SE"/>
              </w:rPr>
              <w:t xml:space="preserve"> tentang </w:t>
            </w:r>
            <w:r>
              <w:rPr>
                <w:rFonts w:ascii="Bookman Old Style" w:hAnsi="Bookman Old Style"/>
                <w:lang w:val="sv-SE"/>
              </w:rPr>
              <w:t xml:space="preserve">Anggaran Pendapatan dan Belanja Daerah </w:t>
            </w:r>
            <w:r w:rsidRPr="00B62D0E">
              <w:rPr>
                <w:rFonts w:ascii="Bookman Old Style" w:hAnsi="Bookman Old Style"/>
                <w:lang w:val="sv-SE"/>
              </w:rPr>
              <w:t xml:space="preserve"> Kabupaten Buleleng</w:t>
            </w:r>
            <w:r>
              <w:rPr>
                <w:rFonts w:ascii="Bookman Old Style" w:hAnsi="Bookman Old Style"/>
                <w:lang w:val="sv-SE"/>
              </w:rPr>
              <w:t xml:space="preserve"> Tahun </w:t>
            </w:r>
            <w:r w:rsidR="007E311F">
              <w:rPr>
                <w:rFonts w:ascii="Bookman Old Style" w:hAnsi="Bookman Old Style"/>
                <w:lang w:val="sv-SE"/>
              </w:rPr>
              <w:t>2019</w:t>
            </w:r>
            <w:r w:rsidRPr="00B62D0E">
              <w:rPr>
                <w:rFonts w:ascii="Bookman Old Style" w:hAnsi="Bookman Old Style"/>
                <w:lang w:val="sv-SE"/>
              </w:rPr>
              <w:t xml:space="preserve"> (Lembaran Daer</w:t>
            </w:r>
            <w:r>
              <w:rPr>
                <w:rFonts w:ascii="Bookman Old Style" w:hAnsi="Bookman Old Style"/>
                <w:lang w:val="sv-SE"/>
              </w:rPr>
              <w:t>ah Kabupaten Buleleng Tahun 2017 Nomor 10</w:t>
            </w:r>
            <w:r w:rsidRPr="00B62D0E">
              <w:rPr>
                <w:rFonts w:ascii="Bookman Old Style" w:hAnsi="Bookman Old Style"/>
                <w:lang w:val="sv-SE"/>
              </w:rPr>
              <w:t>);</w:t>
            </w:r>
          </w:p>
        </w:tc>
      </w:tr>
      <w:tr w:rsidR="007C10C7" w:rsidRPr="00B62D0E" w:rsidTr="007C10C7">
        <w:tc>
          <w:tcPr>
            <w:tcW w:w="10065" w:type="dxa"/>
            <w:gridSpan w:val="4"/>
          </w:tcPr>
          <w:p w:rsidR="00C1273B" w:rsidRDefault="00C1273B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</w:p>
          <w:p w:rsidR="00C1273B" w:rsidRDefault="00C1273B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</w:p>
          <w:p w:rsidR="00C1273B" w:rsidRDefault="00C1273B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</w:p>
          <w:p w:rsidR="00C1273B" w:rsidRDefault="00C1273B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</w:p>
          <w:p w:rsidR="00EF403B" w:rsidRDefault="00EF403B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</w:p>
          <w:p w:rsidR="007C10C7" w:rsidRPr="00811288" w:rsidRDefault="007C10C7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lang w:val="sv-SE"/>
              </w:rPr>
            </w:pPr>
            <w:r w:rsidRPr="00811288">
              <w:rPr>
                <w:rFonts w:ascii="Bookman Old Style" w:hAnsi="Bookman Old Style"/>
                <w:lang w:val="sv-SE"/>
              </w:rPr>
              <w:lastRenderedPageBreak/>
              <w:t xml:space="preserve">               MEMUTUSKAN:</w:t>
            </w:r>
          </w:p>
          <w:p w:rsidR="007C10C7" w:rsidRPr="007A3DC3" w:rsidRDefault="007C10C7" w:rsidP="00893368">
            <w:pPr>
              <w:tabs>
                <w:tab w:val="left" w:pos="1440"/>
                <w:tab w:val="left" w:pos="2520"/>
              </w:tabs>
              <w:spacing w:line="360" w:lineRule="auto"/>
              <w:ind w:left="2520" w:hanging="2880"/>
              <w:jc w:val="center"/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</w:tr>
      <w:tr w:rsidR="007C10C7" w:rsidRPr="00B62D0E" w:rsidTr="007C10C7"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lastRenderedPageBreak/>
              <w:t>Menetapkan</w:t>
            </w: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 w:rsidRPr="00B62D0E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8081" w:type="dxa"/>
            <w:gridSpan w:val="2"/>
          </w:tcPr>
          <w:p w:rsidR="007C10C7" w:rsidRPr="00B62D0E" w:rsidRDefault="007C10C7" w:rsidP="00893368">
            <w:pPr>
              <w:spacing w:line="360" w:lineRule="auto"/>
              <w:ind w:left="-107" w:hanging="35"/>
              <w:rPr>
                <w:rFonts w:ascii="Bookman Old Style" w:hAnsi="Bookman Old Style"/>
                <w:lang w:val="sv-SE"/>
              </w:rPr>
            </w:pPr>
          </w:p>
        </w:tc>
      </w:tr>
      <w:tr w:rsidR="007C10C7" w:rsidRPr="00B62D0E" w:rsidTr="007C10C7">
        <w:tc>
          <w:tcPr>
            <w:tcW w:w="1701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KESATU</w:t>
            </w:r>
          </w:p>
        </w:tc>
        <w:tc>
          <w:tcPr>
            <w:tcW w:w="283" w:type="dxa"/>
          </w:tcPr>
          <w:p w:rsidR="007C10C7" w:rsidRPr="00B62D0E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8081" w:type="dxa"/>
            <w:gridSpan w:val="2"/>
          </w:tcPr>
          <w:p w:rsidR="007C10C7" w:rsidRPr="00B62D0E" w:rsidRDefault="00C1273B" w:rsidP="0022772D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Penetapan Rekening Kas Desa Pemerintah Desa</w:t>
            </w:r>
            <w:r w:rsidR="0022772D">
              <w:rPr>
                <w:rFonts w:ascii="Bookman Old Style" w:hAnsi="Bookman Old Style"/>
                <w:lang w:val="sv-SE"/>
              </w:rPr>
              <w:t xml:space="preserve"> Umeanyar</w:t>
            </w:r>
            <w:r w:rsidR="001A6D16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7C10C7" w:rsidRPr="00B62D0E" w:rsidTr="007C10C7">
        <w:tc>
          <w:tcPr>
            <w:tcW w:w="1701" w:type="dxa"/>
          </w:tcPr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KEDUA</w:t>
            </w:r>
          </w:p>
        </w:tc>
        <w:tc>
          <w:tcPr>
            <w:tcW w:w="283" w:type="dxa"/>
          </w:tcPr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8081" w:type="dxa"/>
            <w:gridSpan w:val="2"/>
          </w:tcPr>
          <w:p w:rsidR="007C10C7" w:rsidRDefault="00C1273B" w:rsidP="00D41AD3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Rekning Kas Desa Pemerintah Desa</w:t>
            </w:r>
            <w:r w:rsidR="0022772D">
              <w:rPr>
                <w:rFonts w:ascii="Bookman Old Style" w:hAnsi="Bookman Old Style"/>
                <w:lang w:val="sv-SE"/>
              </w:rPr>
              <w:t xml:space="preserve"> Umeanyar </w:t>
            </w:r>
            <w:r w:rsidR="001A6D16">
              <w:rPr>
                <w:rFonts w:ascii="Bookman Old Style" w:hAnsi="Bookman Old Style"/>
                <w:lang w:val="sv-SE"/>
              </w:rPr>
              <w:t>sebagaimana dimaksud pada diktum kesatu adalah pada Bank Pembangunan Daerah (BPD) Bali Cabang</w:t>
            </w:r>
            <w:r w:rsidR="0022772D">
              <w:rPr>
                <w:rFonts w:ascii="Bookman Old Style" w:hAnsi="Bookman Old Style"/>
                <w:lang w:val="sv-SE"/>
              </w:rPr>
              <w:t xml:space="preserve"> Seririt</w:t>
            </w:r>
            <w:r w:rsidR="00D41AD3">
              <w:rPr>
                <w:rFonts w:ascii="Bookman Old Style" w:hAnsi="Bookman Old Style"/>
                <w:lang w:val="sv-SE"/>
              </w:rPr>
              <w:t xml:space="preserve"> (015)</w:t>
            </w:r>
            <w:r w:rsidR="0022772D">
              <w:rPr>
                <w:rFonts w:ascii="Bookman Old Style" w:hAnsi="Bookman Old Style"/>
                <w:lang w:val="sv-SE"/>
              </w:rPr>
              <w:t xml:space="preserve"> </w:t>
            </w:r>
            <w:r w:rsidR="001A6D16">
              <w:rPr>
                <w:rFonts w:ascii="Bookman Old Style" w:hAnsi="Bookman Old Style"/>
                <w:lang w:val="sv-SE"/>
              </w:rPr>
              <w:t>dengan Nomor Rekening</w:t>
            </w:r>
            <w:r w:rsidR="001A6D16" w:rsidRPr="00190B49">
              <w:rPr>
                <w:rFonts w:ascii="Bookman Old Style" w:hAnsi="Bookman Old Style"/>
                <w:color w:val="FFFFFF" w:themeColor="background1"/>
                <w:lang w:val="sv-SE"/>
              </w:rPr>
              <w:t>.</w:t>
            </w:r>
            <w:r w:rsidR="00D41AD3">
              <w:rPr>
                <w:rFonts w:ascii="Bookman Old Style" w:hAnsi="Bookman Old Style"/>
                <w:lang w:val="sv-SE"/>
              </w:rPr>
              <w:t>015010500051-2</w:t>
            </w:r>
            <w:r w:rsidR="007C10C7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7C10C7" w:rsidRPr="00B62D0E" w:rsidTr="007C10C7">
        <w:tc>
          <w:tcPr>
            <w:tcW w:w="1701" w:type="dxa"/>
          </w:tcPr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KETIGA</w:t>
            </w:r>
          </w:p>
        </w:tc>
        <w:tc>
          <w:tcPr>
            <w:tcW w:w="283" w:type="dxa"/>
          </w:tcPr>
          <w:p w:rsidR="007C10C7" w:rsidRDefault="007C10C7" w:rsidP="00893368">
            <w:pPr>
              <w:tabs>
                <w:tab w:val="left" w:pos="1440"/>
                <w:tab w:val="left" w:pos="2880"/>
                <w:tab w:val="left" w:pos="306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8081" w:type="dxa"/>
            <w:gridSpan w:val="2"/>
          </w:tcPr>
          <w:p w:rsidR="007C10C7" w:rsidRDefault="001A6D16" w:rsidP="00893368">
            <w:pPr>
              <w:spacing w:line="360" w:lineRule="auto"/>
              <w:ind w:firstLine="35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Keputusan Perbekel ini mulai berlaku pada tanggal ditetapkan.</w:t>
            </w:r>
          </w:p>
        </w:tc>
      </w:tr>
    </w:tbl>
    <w:p w:rsidR="007C10C7" w:rsidRDefault="007C10C7" w:rsidP="007C10C7">
      <w:pPr>
        <w:spacing w:line="360" w:lineRule="auto"/>
        <w:jc w:val="center"/>
        <w:rPr>
          <w:rFonts w:ascii="Bookman Old Style" w:hAnsi="Bookman Old Style"/>
          <w:lang w:val="sv-SE"/>
        </w:rPr>
      </w:pPr>
    </w:p>
    <w:p w:rsidR="001A6D16" w:rsidRDefault="001A6D16" w:rsidP="007C10C7">
      <w:pPr>
        <w:spacing w:line="360" w:lineRule="auto"/>
        <w:jc w:val="center"/>
        <w:rPr>
          <w:rFonts w:ascii="Bookman Old Style" w:hAnsi="Bookman Old Style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005"/>
        <w:gridCol w:w="4409"/>
      </w:tblGrid>
      <w:tr w:rsidR="007C10C7" w:rsidRPr="006040FE" w:rsidTr="00893368">
        <w:tc>
          <w:tcPr>
            <w:tcW w:w="3206" w:type="dxa"/>
          </w:tcPr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05" w:type="dxa"/>
          </w:tcPr>
          <w:p w:rsidR="007C10C7" w:rsidRPr="006040FE" w:rsidRDefault="00640ED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1312" behindDoc="0" locked="0" layoutInCell="1" allowOverlap="1" wp14:anchorId="2A357091" wp14:editId="5F2C2F62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259080</wp:posOffset>
                  </wp:positionV>
                  <wp:extent cx="2819400" cy="14598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9" w:type="dxa"/>
          </w:tcPr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6040FE">
              <w:rPr>
                <w:rFonts w:ascii="Bookman Old Style" w:hAnsi="Bookman Old Style"/>
              </w:rPr>
              <w:t>Ditetapkan</w:t>
            </w:r>
            <w:proofErr w:type="spellEnd"/>
            <w:r w:rsidRPr="006040FE">
              <w:rPr>
                <w:rFonts w:ascii="Bookman Old Style" w:hAnsi="Bookman Old Style"/>
              </w:rPr>
              <w:t xml:space="preserve"> di </w:t>
            </w:r>
            <w:r w:rsidR="0022772D">
              <w:rPr>
                <w:rFonts w:ascii="Bookman Old Style" w:hAnsi="Bookman Old Style"/>
              </w:rPr>
              <w:t xml:space="preserve">:  </w:t>
            </w:r>
            <w:proofErr w:type="spellStart"/>
            <w:r w:rsidR="0022772D">
              <w:rPr>
                <w:rFonts w:ascii="Bookman Old Style" w:hAnsi="Bookman Old Style"/>
              </w:rPr>
              <w:t>Umeanyar</w:t>
            </w:r>
            <w:proofErr w:type="spellEnd"/>
          </w:p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</w:t>
            </w:r>
            <w:r w:rsidRPr="006040FE">
              <w:rPr>
                <w:rFonts w:ascii="Bookman Old Style" w:hAnsi="Bookman Old Style"/>
              </w:rPr>
              <w:t>ada</w:t>
            </w:r>
            <w:proofErr w:type="spellEnd"/>
            <w:r w:rsidRPr="006040FE">
              <w:rPr>
                <w:rFonts w:ascii="Bookman Old Style" w:hAnsi="Bookman Old Style"/>
              </w:rPr>
              <w:t xml:space="preserve"> </w:t>
            </w:r>
            <w:proofErr w:type="spellStart"/>
            <w:r w:rsidRPr="006040FE">
              <w:rPr>
                <w:rFonts w:ascii="Bookman Old Style" w:hAnsi="Bookman Old Style"/>
              </w:rPr>
              <w:t>tanggal</w:t>
            </w:r>
            <w:proofErr w:type="spellEnd"/>
            <w:r w:rsidR="0022772D">
              <w:rPr>
                <w:rFonts w:ascii="Bookman Old Style" w:hAnsi="Bookman Old Style"/>
              </w:rPr>
              <w:t xml:space="preserve">  :  </w:t>
            </w:r>
            <w:r w:rsidR="007E311F">
              <w:rPr>
                <w:rFonts w:ascii="Bookman Old Style" w:hAnsi="Bookman Old Style"/>
              </w:rPr>
              <w:t>2</w:t>
            </w:r>
            <w:r w:rsidR="007E311F">
              <w:rPr>
                <w:rFonts w:ascii="Bookman Old Style" w:hAnsi="Bookman Old Style"/>
                <w:lang w:val="id-ID"/>
              </w:rPr>
              <w:t>9 Januari</w:t>
            </w:r>
            <w:r w:rsidR="0066403B">
              <w:rPr>
                <w:rFonts w:ascii="Bookman Old Style" w:hAnsi="Bookman Old Style"/>
              </w:rPr>
              <w:t xml:space="preserve"> </w:t>
            </w:r>
            <w:r w:rsidR="007E311F">
              <w:rPr>
                <w:rFonts w:ascii="Bookman Old Style" w:hAnsi="Bookman Old Style"/>
              </w:rPr>
              <w:t>2019</w:t>
            </w:r>
          </w:p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  <w:r w:rsidRPr="006040FE">
              <w:rPr>
                <w:rFonts w:ascii="Bookman Old Style" w:hAnsi="Bookman Old Style"/>
              </w:rPr>
              <w:t>PERBEKEL</w:t>
            </w:r>
            <w:r w:rsidR="0022772D">
              <w:rPr>
                <w:rFonts w:ascii="Bookman Old Style" w:hAnsi="Bookman Old Style"/>
              </w:rPr>
              <w:t xml:space="preserve"> UMEANYAR</w:t>
            </w:r>
          </w:p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7C10C7" w:rsidRPr="006040FE" w:rsidRDefault="007C10C7" w:rsidP="00893368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7C10C7" w:rsidRPr="0022772D" w:rsidRDefault="007C10C7" w:rsidP="0022772D">
            <w:pPr>
              <w:widowControl/>
              <w:autoSpaceDE/>
              <w:autoSpaceDN/>
              <w:spacing w:line="360" w:lineRule="auto"/>
              <w:jc w:val="both"/>
              <w:rPr>
                <w:rFonts w:ascii="Bookman Old Style" w:hAnsi="Bookman Old Style"/>
                <w:b/>
                <w:u w:val="single"/>
              </w:rPr>
            </w:pPr>
            <w:r w:rsidRPr="0022772D">
              <w:rPr>
                <w:rFonts w:ascii="Bookman Old Style" w:hAnsi="Bookman Old Style"/>
                <w:b/>
                <w:u w:val="single"/>
              </w:rPr>
              <w:t>(</w:t>
            </w:r>
            <w:r w:rsidR="004E34C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="0022772D" w:rsidRPr="0022772D">
              <w:rPr>
                <w:rFonts w:ascii="Bookman Old Style" w:hAnsi="Bookman Old Style"/>
                <w:b/>
                <w:u w:val="single"/>
              </w:rPr>
              <w:t>PUTU EDY MULYANA</w:t>
            </w:r>
            <w:r w:rsidR="004E34C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22772D">
              <w:rPr>
                <w:rFonts w:ascii="Bookman Old Style" w:hAnsi="Bookman Old Style"/>
                <w:b/>
                <w:u w:val="single"/>
              </w:rPr>
              <w:t>)</w:t>
            </w:r>
          </w:p>
        </w:tc>
      </w:tr>
    </w:tbl>
    <w:p w:rsidR="007C10C7" w:rsidRDefault="007C10C7" w:rsidP="007C10C7">
      <w:pPr>
        <w:widowControl/>
        <w:autoSpaceDE/>
        <w:autoSpaceDN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Tembusan disampaikan </w:t>
      </w:r>
      <w:r w:rsidR="00AE59FA">
        <w:rPr>
          <w:rFonts w:ascii="Bookman Old Style" w:hAnsi="Bookman Old Style"/>
        </w:rPr>
        <w:t>kepada Yth</w:t>
      </w:r>
      <w:r>
        <w:rPr>
          <w:rFonts w:ascii="Bookman Old Style" w:hAnsi="Bookman Old Style"/>
        </w:rPr>
        <w:t>: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Bapak Bupati Buleleng di Singaraja;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Inspektur Kabupaten Buleleng di Singaraja;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>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Pemberdayaan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dan Desa Kabupaten Buleleng di Singaraja;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Camat</w:t>
      </w:r>
      <w:proofErr w:type="spellEnd"/>
      <w:r w:rsidR="0022772D">
        <w:rPr>
          <w:rFonts w:ascii="Bookman Old Style" w:hAnsi="Bookman Old Style"/>
        </w:rPr>
        <w:t xml:space="preserve"> </w:t>
      </w:r>
      <w:proofErr w:type="spellStart"/>
      <w:r w:rsidR="0022772D">
        <w:rPr>
          <w:rFonts w:ascii="Bookman Old Style" w:hAnsi="Bookman Old Style"/>
        </w:rPr>
        <w:t>Seririt</w:t>
      </w:r>
      <w:proofErr w:type="spellEnd"/>
      <w:r w:rsidR="002277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di</w:t>
      </w:r>
      <w:r w:rsidR="0022772D">
        <w:rPr>
          <w:rFonts w:ascii="Bookman Old Style" w:hAnsi="Bookman Old Style"/>
        </w:rPr>
        <w:t xml:space="preserve"> </w:t>
      </w:r>
      <w:proofErr w:type="spellStart"/>
      <w:r w:rsidR="0022772D">
        <w:rPr>
          <w:rFonts w:ascii="Bookman Old Style" w:hAnsi="Bookman Old Style"/>
        </w:rPr>
        <w:t>Seririt</w:t>
      </w:r>
      <w:proofErr w:type="spellEnd"/>
      <w:r>
        <w:rPr>
          <w:rFonts w:ascii="Bookman Old Style" w:hAnsi="Bookman Old Style"/>
        </w:rPr>
        <w:t>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BPD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2772D">
        <w:rPr>
          <w:rFonts w:ascii="Bookman Old Style" w:hAnsi="Bookman Old Style"/>
        </w:rPr>
        <w:t xml:space="preserve"> </w:t>
      </w:r>
      <w:proofErr w:type="spellStart"/>
      <w:r w:rsidR="0022772D">
        <w:rPr>
          <w:rFonts w:ascii="Bookman Old Style" w:hAnsi="Bookman Old Style"/>
        </w:rPr>
        <w:t>Umeanyar</w:t>
      </w:r>
      <w:proofErr w:type="spellEnd"/>
      <w:r w:rsidR="0022772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di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22772D">
        <w:rPr>
          <w:rFonts w:ascii="Bookman Old Style" w:hAnsi="Bookman Old Style"/>
        </w:rPr>
        <w:t xml:space="preserve"> </w:t>
      </w:r>
      <w:proofErr w:type="spellStart"/>
      <w:r w:rsidR="0022772D">
        <w:rPr>
          <w:rFonts w:ascii="Bookman Old Style" w:hAnsi="Bookman Old Style"/>
        </w:rPr>
        <w:t>Umeanyar</w:t>
      </w:r>
      <w:proofErr w:type="spellEnd"/>
      <w:r>
        <w:rPr>
          <w:rFonts w:ascii="Bookman Old Style" w:hAnsi="Bookman Old Style"/>
        </w:rPr>
        <w:t>;</w:t>
      </w:r>
    </w:p>
    <w:p w:rsidR="007C10C7" w:rsidRDefault="007C10C7" w:rsidP="007C10C7">
      <w:pPr>
        <w:widowControl/>
        <w:numPr>
          <w:ilvl w:val="3"/>
          <w:numId w:val="1"/>
        </w:numPr>
        <w:autoSpaceDE/>
        <w:autoSpaceDN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Arsip</w:t>
      </w:r>
    </w:p>
    <w:p w:rsidR="00917946" w:rsidRDefault="00917946"/>
    <w:p w:rsidR="00917946" w:rsidRDefault="00917946">
      <w:pPr>
        <w:widowControl/>
        <w:autoSpaceDE/>
        <w:autoSpaceDN/>
        <w:spacing w:after="200" w:line="276" w:lineRule="auto"/>
      </w:pPr>
      <w:r>
        <w:br w:type="page"/>
      </w:r>
    </w:p>
    <w:p w:rsidR="000F6997" w:rsidRDefault="00917946">
      <w:pPr>
        <w:rPr>
          <w:rFonts w:ascii="Bookman Old Style" w:hAnsi="Bookman Old Style"/>
        </w:rPr>
      </w:pPr>
      <w:r w:rsidRPr="00917946">
        <w:rPr>
          <w:rFonts w:ascii="Bookman Old Style" w:hAnsi="Bookman Old Style"/>
        </w:rPr>
        <w:lastRenderedPageBreak/>
        <w:t>LAMPIRAN</w:t>
      </w:r>
      <w:r w:rsidR="000F6997">
        <w:rPr>
          <w:rFonts w:ascii="Bookman Old Style" w:hAnsi="Bookman Old Style"/>
        </w:rPr>
        <w:t xml:space="preserve"> KEPUTUSAN PERBEKEL UMEANYAR</w:t>
      </w:r>
    </w:p>
    <w:p w:rsidR="00917946" w:rsidRDefault="009179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NOMOR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</w:t>
      </w:r>
      <w:r w:rsidR="007E311F">
        <w:rPr>
          <w:rFonts w:ascii="Bookman Old Style" w:hAnsi="Bookman Old Style"/>
          <w:lang w:val="id-ID"/>
        </w:rPr>
        <w:t>14</w:t>
      </w:r>
      <w:r w:rsidR="000F6997">
        <w:rPr>
          <w:rFonts w:ascii="Bookman Old Style" w:hAnsi="Bookman Old Style"/>
          <w:lang w:val="sv-SE"/>
        </w:rPr>
        <w:t xml:space="preserve"> TAHUN </w:t>
      </w:r>
      <w:r w:rsidR="007E311F">
        <w:rPr>
          <w:rFonts w:ascii="Bookman Old Style" w:hAnsi="Bookman Old Style"/>
          <w:lang w:val="sv-SE"/>
        </w:rPr>
        <w:t>2019</w:t>
      </w:r>
    </w:p>
    <w:p w:rsidR="00917946" w:rsidRDefault="007E31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 2</w:t>
      </w:r>
      <w:r>
        <w:rPr>
          <w:rFonts w:ascii="Bookman Old Style" w:hAnsi="Bookman Old Style"/>
          <w:lang w:val="id-ID"/>
        </w:rPr>
        <w:t>9 JANUARI</w:t>
      </w:r>
      <w:r w:rsidR="009179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:rsidR="00917946" w:rsidRDefault="002D0A8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2B218" wp14:editId="77172758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5pt" to="48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" strokecolor="black [3040]" strokeweight="1.5pt"/>
            </w:pict>
          </mc:Fallback>
        </mc:AlternateContent>
      </w:r>
    </w:p>
    <w:p w:rsidR="00917946" w:rsidRDefault="00917946">
      <w:pPr>
        <w:rPr>
          <w:rFonts w:ascii="Bookman Old Style" w:hAnsi="Bookman Old Style"/>
        </w:rPr>
      </w:pPr>
    </w:p>
    <w:p w:rsidR="00917946" w:rsidRDefault="00917946" w:rsidP="0091794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DAFTAR PELAKSANA TEKNIS PENGELOLA KEUANGAN DESA</w:t>
      </w:r>
    </w:p>
    <w:p w:rsidR="00917946" w:rsidRDefault="00917946" w:rsidP="00917946">
      <w:pPr>
        <w:jc w:val="center"/>
        <w:rPr>
          <w:rFonts w:ascii="Bookman Old Style" w:hAnsi="Bookman Old Style"/>
        </w:rPr>
      </w:pPr>
    </w:p>
    <w:p w:rsidR="00917946" w:rsidRDefault="00917946" w:rsidP="00917946">
      <w:pPr>
        <w:rPr>
          <w:rFonts w:ascii="Bookman Old Style" w:hAnsi="Bookman Old Style"/>
        </w:rPr>
      </w:pPr>
    </w:p>
    <w:p w:rsidR="00917946" w:rsidRDefault="00917946" w:rsidP="0091794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</w:t>
      </w:r>
      <w:proofErr w:type="spellStart"/>
      <w:r>
        <w:rPr>
          <w:rFonts w:ascii="Bookman Old Style" w:hAnsi="Bookman Old Style"/>
        </w:rPr>
        <w:t>Umeanyar</w:t>
      </w:r>
      <w:proofErr w:type="spellEnd"/>
    </w:p>
    <w:p w:rsidR="00917946" w:rsidRDefault="00917946" w:rsidP="0091794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</w:rPr>
        <w:t>No. RKD</w:t>
      </w:r>
      <w:r>
        <w:rPr>
          <w:rFonts w:ascii="Bookman Old Style" w:hAnsi="Bookman Old Style"/>
        </w:rPr>
        <w:tab/>
        <w:t xml:space="preserve">:  </w:t>
      </w:r>
      <w:r>
        <w:rPr>
          <w:rFonts w:ascii="Bookman Old Style" w:hAnsi="Bookman Old Style"/>
          <w:lang w:val="sv-SE"/>
        </w:rPr>
        <w:t>015010500051-2</w:t>
      </w:r>
    </w:p>
    <w:p w:rsidR="00917946" w:rsidRDefault="00917946" w:rsidP="00917946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Bank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  BPD Bali Cabang Seririt (015)</w:t>
      </w:r>
    </w:p>
    <w:p w:rsidR="00917946" w:rsidRDefault="00917946" w:rsidP="00917946">
      <w:pPr>
        <w:rPr>
          <w:rFonts w:ascii="Bookman Old Style" w:hAnsi="Bookman Old Style"/>
          <w:lang w:val="sv-SE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402"/>
        <w:gridCol w:w="2268"/>
        <w:gridCol w:w="1984"/>
      </w:tblGrid>
      <w:tr w:rsidR="002E5A69" w:rsidTr="00104F88">
        <w:trPr>
          <w:trHeight w:val="724"/>
        </w:trPr>
        <w:tc>
          <w:tcPr>
            <w:tcW w:w="709" w:type="dxa"/>
            <w:vAlign w:val="center"/>
          </w:tcPr>
          <w:p w:rsidR="00917946" w:rsidRPr="00F4639C" w:rsidRDefault="00917946" w:rsidP="002E5A69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No.</w:t>
            </w:r>
          </w:p>
        </w:tc>
        <w:tc>
          <w:tcPr>
            <w:tcW w:w="2836" w:type="dxa"/>
            <w:vAlign w:val="center"/>
          </w:tcPr>
          <w:p w:rsidR="00917946" w:rsidRPr="00F4639C" w:rsidRDefault="00917946" w:rsidP="002E5A69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3402" w:type="dxa"/>
            <w:vAlign w:val="center"/>
          </w:tcPr>
          <w:p w:rsidR="00917946" w:rsidRPr="00F4639C" w:rsidRDefault="00917946" w:rsidP="00BC5AA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Kedudukan</w:t>
            </w:r>
            <w:proofErr w:type="spellEnd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Dalam</w:t>
            </w:r>
            <w:proofErr w:type="spellEnd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 xml:space="preserve"> PTPKD</w:t>
            </w:r>
          </w:p>
        </w:tc>
        <w:tc>
          <w:tcPr>
            <w:tcW w:w="2268" w:type="dxa"/>
            <w:vAlign w:val="center"/>
          </w:tcPr>
          <w:p w:rsidR="00917946" w:rsidRPr="00F4639C" w:rsidRDefault="00917946" w:rsidP="002E5A69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Alamat</w:t>
            </w:r>
            <w:proofErr w:type="spellEnd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984" w:type="dxa"/>
            <w:vAlign w:val="center"/>
          </w:tcPr>
          <w:p w:rsidR="00917946" w:rsidRPr="00F4639C" w:rsidRDefault="00917946" w:rsidP="00BC5AAE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Nomor</w:t>
            </w:r>
            <w:proofErr w:type="spellEnd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Kontak</w:t>
            </w:r>
            <w:proofErr w:type="spellEnd"/>
            <w:r w:rsidRPr="00F4639C">
              <w:rPr>
                <w:rFonts w:ascii="Bookman Old Style" w:hAnsi="Bookman Old Style"/>
                <w:b/>
                <w:sz w:val="22"/>
                <w:szCs w:val="22"/>
              </w:rPr>
              <w:t>/HP</w:t>
            </w:r>
          </w:p>
        </w:tc>
      </w:tr>
      <w:tr w:rsidR="002E5A69" w:rsidTr="00104F88">
        <w:trPr>
          <w:trHeight w:val="1127"/>
        </w:trPr>
        <w:tc>
          <w:tcPr>
            <w:tcW w:w="709" w:type="dxa"/>
            <w:vAlign w:val="center"/>
          </w:tcPr>
          <w:p w:rsidR="00917946" w:rsidRPr="00F4639C" w:rsidRDefault="00917946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1</w:t>
            </w:r>
            <w:r w:rsidR="002E5A69" w:rsidRPr="00F4639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:rsidR="00917946" w:rsidRDefault="00917946" w:rsidP="002E5A69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Putu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Edy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Mulyana</w:t>
            </w:r>
            <w:proofErr w:type="spellEnd"/>
          </w:p>
          <w:p w:rsidR="00C9773F" w:rsidRPr="00F4639C" w:rsidRDefault="00C9773F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Perbekel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917946" w:rsidRPr="00F4639C" w:rsidRDefault="002E5A69" w:rsidP="002E5A69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Penanggungjawab</w:t>
            </w:r>
            <w:proofErr w:type="spellEnd"/>
          </w:p>
        </w:tc>
        <w:tc>
          <w:tcPr>
            <w:tcW w:w="2268" w:type="dxa"/>
            <w:vAlign w:val="center"/>
          </w:tcPr>
          <w:p w:rsidR="00917946" w:rsidRPr="00F4639C" w:rsidRDefault="002E5A69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Pawitra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917946" w:rsidRPr="00F4639C" w:rsidRDefault="0063649C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082144911344</w:t>
            </w:r>
          </w:p>
        </w:tc>
      </w:tr>
      <w:tr w:rsidR="002E5A69" w:rsidTr="00104F88">
        <w:trPr>
          <w:trHeight w:val="1271"/>
        </w:trPr>
        <w:tc>
          <w:tcPr>
            <w:tcW w:w="709" w:type="dxa"/>
            <w:vAlign w:val="center"/>
          </w:tcPr>
          <w:p w:rsidR="00917946" w:rsidRPr="00F4639C" w:rsidRDefault="00917946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2</w:t>
            </w:r>
            <w:r w:rsidR="002E5A69" w:rsidRPr="00F4639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:rsidR="00917946" w:rsidRDefault="002E5A69" w:rsidP="002E5A69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Ketut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Mei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Ardika</w:t>
            </w:r>
            <w:proofErr w:type="spellEnd"/>
          </w:p>
          <w:p w:rsidR="00C9773F" w:rsidRPr="00F4639C" w:rsidRDefault="00C9773F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2E5A69" w:rsidRPr="00F4639C" w:rsidRDefault="00C859CA" w:rsidP="00C9773F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Koordinator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Pelaksana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17946" w:rsidRPr="00F4639C" w:rsidRDefault="002E5A69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Pawitra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917946" w:rsidRPr="00F4639C" w:rsidRDefault="0063649C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087762896104</w:t>
            </w:r>
          </w:p>
        </w:tc>
      </w:tr>
      <w:tr w:rsidR="000F6997" w:rsidTr="00104F88">
        <w:trPr>
          <w:trHeight w:val="1673"/>
        </w:trPr>
        <w:tc>
          <w:tcPr>
            <w:tcW w:w="709" w:type="dxa"/>
            <w:vAlign w:val="center"/>
          </w:tcPr>
          <w:p w:rsidR="000F6997" w:rsidRPr="00F4639C" w:rsidRDefault="000F6997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2836" w:type="dxa"/>
            <w:vAlign w:val="center"/>
          </w:tcPr>
          <w:p w:rsidR="000F6997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Kadek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Desi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Sumarni</w:t>
            </w:r>
            <w:proofErr w:type="spellEnd"/>
          </w:p>
          <w:p w:rsidR="00C9773F" w:rsidRPr="00F4639C" w:rsidRDefault="00C9773F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Pemerintahan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0F6997" w:rsidRPr="00F4639C" w:rsidRDefault="00C859CA" w:rsidP="003A12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Pelaksana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Penyelenggaraan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Pemerintahan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Desa</w:t>
            </w:r>
            <w:proofErr w:type="spellEnd"/>
            <w:r w:rsidR="00C977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9773F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="00C977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9773F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="00C977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9773F">
              <w:rPr>
                <w:rFonts w:ascii="Bookman Old Style" w:hAnsi="Bookman Old Style"/>
                <w:sz w:val="22"/>
                <w:szCs w:val="22"/>
              </w:rPr>
              <w:t>Tak</w:t>
            </w:r>
            <w:proofErr w:type="spellEnd"/>
            <w:r w:rsidR="00C977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9773F">
              <w:rPr>
                <w:rFonts w:ascii="Bookman Old Style" w:hAnsi="Bookman Old Style"/>
                <w:sz w:val="22"/>
                <w:szCs w:val="22"/>
              </w:rPr>
              <w:t>Terduga</w:t>
            </w:r>
            <w:proofErr w:type="spellEnd"/>
          </w:p>
        </w:tc>
        <w:tc>
          <w:tcPr>
            <w:tcW w:w="2268" w:type="dxa"/>
            <w:vAlign w:val="center"/>
          </w:tcPr>
          <w:p w:rsidR="000F6997" w:rsidRPr="00F4639C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Pawitra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0F6997" w:rsidRPr="00F4639C" w:rsidRDefault="000F6997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081907074342</w:t>
            </w:r>
          </w:p>
        </w:tc>
      </w:tr>
      <w:tr w:rsidR="000F6997" w:rsidTr="00104F88">
        <w:trPr>
          <w:trHeight w:val="1979"/>
        </w:trPr>
        <w:tc>
          <w:tcPr>
            <w:tcW w:w="709" w:type="dxa"/>
            <w:vAlign w:val="center"/>
          </w:tcPr>
          <w:p w:rsidR="000F6997" w:rsidRPr="00F4639C" w:rsidRDefault="000F6997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0F6997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I Made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Kastu</w:t>
            </w:r>
            <w:proofErr w:type="spellEnd"/>
          </w:p>
          <w:p w:rsidR="00C9773F" w:rsidRPr="00F4639C" w:rsidRDefault="00C9773F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Kasi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Kesejahteraan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0F6997" w:rsidRPr="00F4639C" w:rsidRDefault="00C859CA" w:rsidP="003A12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Pelaksana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Pembangunan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Pemberdayaan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2268" w:type="dxa"/>
            <w:vAlign w:val="center"/>
          </w:tcPr>
          <w:p w:rsidR="000F6997" w:rsidRPr="00F4639C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Kundalini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0F6997" w:rsidRPr="00F4639C" w:rsidRDefault="000F6997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087863035844</w:t>
            </w:r>
          </w:p>
        </w:tc>
      </w:tr>
      <w:tr w:rsidR="000F6997" w:rsidTr="00104F88">
        <w:trPr>
          <w:trHeight w:val="1271"/>
        </w:trPr>
        <w:tc>
          <w:tcPr>
            <w:tcW w:w="709" w:type="dxa"/>
            <w:vAlign w:val="center"/>
          </w:tcPr>
          <w:p w:rsidR="000F6997" w:rsidRPr="00F4639C" w:rsidRDefault="000F6997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:rsidR="000F6997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Ni Made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Manipar</w:t>
            </w:r>
            <w:proofErr w:type="spellEnd"/>
          </w:p>
          <w:p w:rsidR="00C9773F" w:rsidRPr="00F4639C" w:rsidRDefault="00C9773F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Kasi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Pelayanan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0F6997" w:rsidRPr="00F4639C" w:rsidRDefault="00C859CA" w:rsidP="003A12C8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Pelaksana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Kegiatan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Bidang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Pembinaan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Kemasyarakatan</w:t>
            </w:r>
            <w:proofErr w:type="spellEnd"/>
          </w:p>
        </w:tc>
        <w:tc>
          <w:tcPr>
            <w:tcW w:w="2268" w:type="dxa"/>
            <w:vAlign w:val="center"/>
          </w:tcPr>
          <w:p w:rsidR="000F6997" w:rsidRPr="00F4639C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Pawitra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0F6997" w:rsidRPr="00F4639C" w:rsidRDefault="000F6997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087863035843</w:t>
            </w:r>
          </w:p>
        </w:tc>
      </w:tr>
      <w:tr w:rsidR="000F6997" w:rsidTr="00104F88">
        <w:trPr>
          <w:trHeight w:val="847"/>
        </w:trPr>
        <w:tc>
          <w:tcPr>
            <w:tcW w:w="709" w:type="dxa"/>
            <w:vAlign w:val="center"/>
          </w:tcPr>
          <w:p w:rsidR="000F6997" w:rsidRPr="00F4639C" w:rsidRDefault="000F6997" w:rsidP="002E5A6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:rsidR="000F6997" w:rsidRDefault="000F6997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Ni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Komang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Budianing</w:t>
            </w:r>
            <w:proofErr w:type="spellEnd"/>
          </w:p>
          <w:p w:rsidR="00C9773F" w:rsidRPr="00F4639C" w:rsidRDefault="00C9773F" w:rsidP="002E5A6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Kaur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Keuangan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)</w:t>
            </w:r>
          </w:p>
        </w:tc>
        <w:tc>
          <w:tcPr>
            <w:tcW w:w="3402" w:type="dxa"/>
            <w:vAlign w:val="center"/>
          </w:tcPr>
          <w:p w:rsidR="000F6997" w:rsidRPr="00F4639C" w:rsidRDefault="00C9773F" w:rsidP="002E5A69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</w:t>
            </w:r>
            <w:r w:rsidR="000F6997" w:rsidRPr="00F4639C">
              <w:rPr>
                <w:rFonts w:ascii="Bookman Old Style" w:hAnsi="Bookman Old Style"/>
                <w:sz w:val="22"/>
                <w:szCs w:val="22"/>
              </w:rPr>
              <w:t>endahara</w:t>
            </w:r>
            <w:proofErr w:type="spellEnd"/>
            <w:r w:rsidR="00C859CA" w:rsidRPr="00F463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859CA" w:rsidRPr="00F4639C">
              <w:rPr>
                <w:rFonts w:ascii="Bookman Old Style" w:hAnsi="Bookman Old Style"/>
                <w:sz w:val="22"/>
                <w:szCs w:val="22"/>
              </w:rPr>
              <w:t>Desa</w:t>
            </w:r>
            <w:proofErr w:type="spellEnd"/>
          </w:p>
        </w:tc>
        <w:tc>
          <w:tcPr>
            <w:tcW w:w="2268" w:type="dxa"/>
            <w:vAlign w:val="center"/>
          </w:tcPr>
          <w:p w:rsidR="000F6997" w:rsidRPr="00F4639C" w:rsidRDefault="000F6997" w:rsidP="003A12C8">
            <w:pPr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Bd.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Kundalini</w:t>
            </w:r>
            <w:proofErr w:type="spellEnd"/>
            <w:r w:rsidRPr="00F4639C">
              <w:rPr>
                <w:rFonts w:ascii="Bookman Old Style" w:hAnsi="Bookman Old Style"/>
                <w:sz w:val="22"/>
                <w:szCs w:val="22"/>
              </w:rPr>
              <w:t xml:space="preserve">, Ds. </w:t>
            </w:r>
            <w:proofErr w:type="spellStart"/>
            <w:r w:rsidRPr="00F4639C">
              <w:rPr>
                <w:rFonts w:ascii="Bookman Old Style" w:hAnsi="Bookman Old Style"/>
                <w:sz w:val="22"/>
                <w:szCs w:val="22"/>
              </w:rPr>
              <w:t>Umeanyar</w:t>
            </w:r>
            <w:proofErr w:type="spellEnd"/>
          </w:p>
        </w:tc>
        <w:tc>
          <w:tcPr>
            <w:tcW w:w="1984" w:type="dxa"/>
            <w:vAlign w:val="center"/>
          </w:tcPr>
          <w:p w:rsidR="000F6997" w:rsidRPr="00F4639C" w:rsidRDefault="000F6997" w:rsidP="00A553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639C">
              <w:rPr>
                <w:rFonts w:ascii="Bookman Old Style" w:hAnsi="Bookman Old Style"/>
                <w:sz w:val="22"/>
                <w:szCs w:val="22"/>
              </w:rPr>
              <w:t>083117910651</w:t>
            </w:r>
          </w:p>
        </w:tc>
      </w:tr>
      <w:tr w:rsidR="000F6997" w:rsidTr="00104F88">
        <w:trPr>
          <w:trHeight w:val="191"/>
        </w:trPr>
        <w:tc>
          <w:tcPr>
            <w:tcW w:w="709" w:type="dxa"/>
            <w:shd w:val="clear" w:color="auto" w:fill="auto"/>
            <w:vAlign w:val="center"/>
          </w:tcPr>
          <w:p w:rsidR="000F6997" w:rsidRPr="002E5A69" w:rsidRDefault="000F6997" w:rsidP="002E5A6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F6997" w:rsidRDefault="000F6997" w:rsidP="002E5A69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F6997" w:rsidRDefault="000F6997" w:rsidP="002E5A69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6997" w:rsidRDefault="000F6997" w:rsidP="002E5A69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6997" w:rsidRDefault="000F6997" w:rsidP="002E5A69">
            <w:pPr>
              <w:rPr>
                <w:rFonts w:ascii="Bookman Old Style" w:hAnsi="Bookman Old Style"/>
              </w:rPr>
            </w:pPr>
          </w:p>
        </w:tc>
      </w:tr>
    </w:tbl>
    <w:p w:rsidR="00917946" w:rsidRDefault="00640ED7" w:rsidP="0091794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78E3BD03" wp14:editId="53D713F9">
            <wp:simplePos x="0" y="0"/>
            <wp:positionH relativeFrom="column">
              <wp:posOffset>2452370</wp:posOffset>
            </wp:positionH>
            <wp:positionV relativeFrom="paragraph">
              <wp:posOffset>147320</wp:posOffset>
            </wp:positionV>
            <wp:extent cx="2819400" cy="1459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69" w:rsidRDefault="002E5A69" w:rsidP="00917946">
      <w:pPr>
        <w:rPr>
          <w:rFonts w:ascii="Bookman Old Style" w:hAnsi="Bookman Old Style"/>
        </w:rPr>
      </w:pPr>
    </w:p>
    <w:p w:rsidR="002E5A69" w:rsidRDefault="002E5A69" w:rsidP="009179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2D0A82">
        <w:rPr>
          <w:rFonts w:ascii="Bookman Old Style" w:hAnsi="Bookman Old Style"/>
        </w:rPr>
        <w:t>Perbekel</w:t>
      </w:r>
      <w:proofErr w:type="spellEnd"/>
      <w:r w:rsidR="002D0A82">
        <w:rPr>
          <w:rFonts w:ascii="Bookman Old Style" w:hAnsi="Bookman Old Style"/>
        </w:rPr>
        <w:t xml:space="preserve"> </w:t>
      </w:r>
      <w:proofErr w:type="spellStart"/>
      <w:r w:rsidR="002D0A82">
        <w:rPr>
          <w:rFonts w:ascii="Bookman Old Style" w:hAnsi="Bookman Old Style"/>
        </w:rPr>
        <w:t>Umeanyar</w:t>
      </w:r>
      <w:proofErr w:type="spellEnd"/>
    </w:p>
    <w:p w:rsidR="002D0A82" w:rsidRDefault="002D0A82" w:rsidP="00917946">
      <w:pPr>
        <w:rPr>
          <w:rFonts w:ascii="Bookman Old Style" w:hAnsi="Bookman Old Style"/>
        </w:rPr>
      </w:pPr>
    </w:p>
    <w:p w:rsidR="002D0A82" w:rsidRDefault="002D0A82" w:rsidP="00917946">
      <w:pPr>
        <w:rPr>
          <w:rFonts w:ascii="Bookman Old Style" w:hAnsi="Bookman Old Style"/>
        </w:rPr>
      </w:pPr>
    </w:p>
    <w:p w:rsidR="002D0A82" w:rsidRDefault="002D0A82" w:rsidP="00917946">
      <w:pPr>
        <w:rPr>
          <w:rFonts w:ascii="Bookman Old Style" w:hAnsi="Bookman Old Style"/>
        </w:rPr>
      </w:pPr>
    </w:p>
    <w:p w:rsidR="002D0A82" w:rsidRDefault="002D0A82" w:rsidP="00917946">
      <w:pPr>
        <w:rPr>
          <w:rFonts w:ascii="Bookman Old Style" w:hAnsi="Bookman Old Style"/>
        </w:rPr>
      </w:pPr>
    </w:p>
    <w:p w:rsidR="002D0A82" w:rsidRPr="002D0A82" w:rsidRDefault="002D0A82" w:rsidP="0091794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D0A82">
        <w:rPr>
          <w:rFonts w:ascii="Bookman Old Style" w:hAnsi="Bookman Old Style"/>
          <w:b/>
          <w:u w:val="single"/>
        </w:rPr>
        <w:t>PUTU EDY</w:t>
      </w:r>
      <w:bookmarkStart w:id="0" w:name="_GoBack"/>
      <w:bookmarkEnd w:id="0"/>
      <w:r w:rsidRPr="002D0A82">
        <w:rPr>
          <w:rFonts w:ascii="Bookman Old Style" w:hAnsi="Bookman Old Style"/>
          <w:b/>
          <w:u w:val="single"/>
        </w:rPr>
        <w:t xml:space="preserve"> MULYANA</w:t>
      </w:r>
    </w:p>
    <w:sectPr w:rsidR="002D0A82" w:rsidRPr="002D0A82" w:rsidSect="00C859CA">
      <w:pgSz w:w="12242" w:h="18711" w:code="1000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965"/>
    <w:multiLevelType w:val="hybridMultilevel"/>
    <w:tmpl w:val="BC967E40"/>
    <w:lvl w:ilvl="0" w:tplc="6B68EDB2">
      <w:start w:val="1"/>
      <w:numFmt w:val="decimal"/>
      <w:lvlText w:val="(%1)"/>
      <w:lvlJc w:val="left"/>
      <w:pPr>
        <w:ind w:left="270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3420" w:hanging="360"/>
      </w:pPr>
    </w:lvl>
    <w:lvl w:ilvl="2" w:tplc="67B280EC">
      <w:start w:val="1"/>
      <w:numFmt w:val="decimal"/>
      <w:lvlText w:val="(%3)"/>
      <w:lvlJc w:val="left"/>
      <w:pPr>
        <w:ind w:left="4680" w:hanging="72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4860" w:hanging="360"/>
      </w:pPr>
    </w:lvl>
    <w:lvl w:ilvl="4" w:tplc="04210019">
      <w:start w:val="1"/>
      <w:numFmt w:val="lowerLetter"/>
      <w:lvlText w:val="%5."/>
      <w:lvlJc w:val="left"/>
      <w:pPr>
        <w:ind w:left="5580" w:hanging="360"/>
      </w:pPr>
    </w:lvl>
    <w:lvl w:ilvl="5" w:tplc="0421001B">
      <w:start w:val="1"/>
      <w:numFmt w:val="lowerRoman"/>
      <w:lvlText w:val="%6."/>
      <w:lvlJc w:val="right"/>
      <w:pPr>
        <w:ind w:left="6300" w:hanging="180"/>
      </w:pPr>
    </w:lvl>
    <w:lvl w:ilvl="6" w:tplc="F062A798">
      <w:start w:val="1"/>
      <w:numFmt w:val="upperLetter"/>
      <w:lvlText w:val="%7."/>
      <w:lvlJc w:val="left"/>
      <w:pPr>
        <w:ind w:left="702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33F45D97"/>
    <w:multiLevelType w:val="hybridMultilevel"/>
    <w:tmpl w:val="D960D1E0"/>
    <w:lvl w:ilvl="0" w:tplc="8E5E244E">
      <w:start w:val="1"/>
      <w:numFmt w:val="decimal"/>
      <w:lvlText w:val="(%1)"/>
      <w:lvlJc w:val="left"/>
      <w:pPr>
        <w:ind w:left="2629" w:hanging="360"/>
      </w:pPr>
      <w:rPr>
        <w:rFonts w:ascii="Bookman Old Style" w:eastAsia="Times New Roman" w:hAnsi="Bookman Old Style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7CDD12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256A"/>
    <w:multiLevelType w:val="hybridMultilevel"/>
    <w:tmpl w:val="9D8A38A6"/>
    <w:lvl w:ilvl="0" w:tplc="8E5E244E">
      <w:start w:val="1"/>
      <w:numFmt w:val="decimal"/>
      <w:lvlText w:val="(%1)"/>
      <w:lvlJc w:val="left"/>
      <w:pPr>
        <w:ind w:left="2629" w:hanging="360"/>
      </w:pPr>
      <w:rPr>
        <w:rFonts w:ascii="Bookman Old Style" w:eastAsia="Times New Roman" w:hAnsi="Bookman Old Style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C7"/>
    <w:rsid w:val="000A1956"/>
    <w:rsid w:val="000F4461"/>
    <w:rsid w:val="000F6997"/>
    <w:rsid w:val="00104F88"/>
    <w:rsid w:val="00190B49"/>
    <w:rsid w:val="001A6D16"/>
    <w:rsid w:val="0022772D"/>
    <w:rsid w:val="002D0A82"/>
    <w:rsid w:val="002E5A69"/>
    <w:rsid w:val="00306611"/>
    <w:rsid w:val="003D6B93"/>
    <w:rsid w:val="004E34CB"/>
    <w:rsid w:val="0063641E"/>
    <w:rsid w:val="0063649C"/>
    <w:rsid w:val="00640ED7"/>
    <w:rsid w:val="0066403B"/>
    <w:rsid w:val="007C10C7"/>
    <w:rsid w:val="007E311F"/>
    <w:rsid w:val="00917946"/>
    <w:rsid w:val="00971AD3"/>
    <w:rsid w:val="00A55387"/>
    <w:rsid w:val="00A75AA6"/>
    <w:rsid w:val="00AE59FA"/>
    <w:rsid w:val="00BC5AAE"/>
    <w:rsid w:val="00C1273B"/>
    <w:rsid w:val="00C859CA"/>
    <w:rsid w:val="00C9773F"/>
    <w:rsid w:val="00CA093D"/>
    <w:rsid w:val="00D41AD3"/>
    <w:rsid w:val="00DE428B"/>
    <w:rsid w:val="00EF403B"/>
    <w:rsid w:val="00F4639C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1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1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UserComp-PC</cp:lastModifiedBy>
  <cp:revision>21</cp:revision>
  <cp:lastPrinted>2018-02-08T19:25:00Z</cp:lastPrinted>
  <dcterms:created xsi:type="dcterms:W3CDTF">2018-02-03T09:21:00Z</dcterms:created>
  <dcterms:modified xsi:type="dcterms:W3CDTF">2019-02-25T05:48:00Z</dcterms:modified>
</cp:coreProperties>
</file>